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23F" w:rsidRPr="00AE2A7E" w:rsidRDefault="0024023F" w:rsidP="0024023F">
      <w:pPr>
        <w:jc w:val="center"/>
        <w:rPr>
          <w:rFonts w:ascii="Bodoni MT Black" w:hAnsi="Bodoni MT Black"/>
        </w:rPr>
      </w:pPr>
      <w:bookmarkStart w:id="0" w:name="_Hlk503355846"/>
      <w:bookmarkEnd w:id="0"/>
      <w:proofErr w:type="spellStart"/>
      <w:r w:rsidRPr="00AE2A7E">
        <w:rPr>
          <w:rFonts w:ascii="Bodoni MT Black" w:hAnsi="Bodoni MT Black"/>
          <w:sz w:val="36"/>
        </w:rPr>
        <w:t>Kulturelle</w:t>
      </w:r>
      <w:proofErr w:type="spellEnd"/>
      <w:r w:rsidRPr="00AE2A7E">
        <w:rPr>
          <w:rFonts w:ascii="Bodoni MT Black" w:hAnsi="Bodoni MT Black"/>
          <w:sz w:val="36"/>
        </w:rPr>
        <w:t xml:space="preserve"> </w:t>
      </w:r>
      <w:proofErr w:type="spellStart"/>
      <w:r w:rsidRPr="00AE2A7E">
        <w:rPr>
          <w:rFonts w:ascii="Bodoni MT Black" w:hAnsi="Bodoni MT Black"/>
          <w:sz w:val="36"/>
        </w:rPr>
        <w:t>Veilfalt</w:t>
      </w:r>
      <w:proofErr w:type="spellEnd"/>
    </w:p>
    <w:p w:rsidR="0024023F" w:rsidRDefault="0024023F"/>
    <w:p w:rsidR="00C94026" w:rsidRDefault="00C94026" w:rsidP="00C94026">
      <w:pPr>
        <w:rPr>
          <w:color w:val="0563C1" w:themeColor="hyperlink"/>
          <w:sz w:val="18"/>
          <w:szCs w:val="18"/>
          <w:u w:val="single"/>
        </w:rPr>
      </w:pPr>
      <w:r>
        <w:rPr>
          <w:noProof/>
        </w:rPr>
        <w:drawing>
          <wp:inline distT="0" distB="0" distL="0" distR="0" wp14:anchorId="29D23B37" wp14:editId="013665DB">
            <wp:extent cx="5943600" cy="2272030"/>
            <wp:effectExtent l="0" t="0" r="0" b="0"/>
            <wp:docPr id="2" name="Picture 2" descr="http://germanday.com/wp-content/uploads/2017/03/DANK_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rmanday.com/wp-content/uploads/2017/03/DANK_Kid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026" w:rsidRDefault="00C94026" w:rsidP="00C94026">
      <w:pPr>
        <w:jc w:val="center"/>
        <w:rPr>
          <w:color w:val="0563C1" w:themeColor="hyperlink"/>
          <w:sz w:val="18"/>
          <w:szCs w:val="18"/>
          <w:u w:val="single"/>
        </w:rPr>
      </w:pPr>
      <w:hyperlink r:id="rId5" w:history="1">
        <w:r w:rsidRPr="00AE2A7E">
          <w:rPr>
            <w:rStyle w:val="Hyperlink"/>
            <w:sz w:val="18"/>
            <w:szCs w:val="18"/>
          </w:rPr>
          <w:t>http://germanday.com/clubs/dank-chicago/</w:t>
        </w:r>
      </w:hyperlink>
    </w:p>
    <w:p w:rsidR="0024023F" w:rsidRDefault="0024023F" w:rsidP="00AE2A7E">
      <w:pPr>
        <w:jc w:val="center"/>
        <w:rPr>
          <w:sz w:val="16"/>
        </w:rPr>
      </w:pPr>
    </w:p>
    <w:p w:rsidR="0024023F" w:rsidRDefault="00C94026" w:rsidP="00AE2A7E">
      <w:pPr>
        <w:jc w:val="center"/>
        <w:rPr>
          <w:rStyle w:val="Hyperlink"/>
          <w:sz w:val="18"/>
          <w:szCs w:val="18"/>
        </w:rPr>
      </w:pPr>
      <w:r w:rsidRPr="0024023F">
        <w:rPr>
          <w:noProof/>
        </w:rPr>
        <w:drawing>
          <wp:inline distT="0" distB="0" distL="0" distR="0" wp14:anchorId="476300E5" wp14:editId="3C261933">
            <wp:extent cx="4324350" cy="3431388"/>
            <wp:effectExtent l="0" t="0" r="0" b="0"/>
            <wp:docPr id="1" name="Picture 1" descr="http://www.gemeindenetzwerk.de/wp-content/uploads/2010/04/Birg-Bild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meindenetzwerk.de/wp-content/uploads/2010/04/Birg-Bild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979" cy="346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A7E" w:rsidRDefault="00C94026" w:rsidP="00AE2A7E">
      <w:pPr>
        <w:jc w:val="center"/>
        <w:rPr>
          <w:rStyle w:val="Hyperlink"/>
          <w:sz w:val="18"/>
          <w:szCs w:val="18"/>
        </w:rPr>
      </w:pPr>
      <w:hyperlink r:id="rId7" w:history="1">
        <w:r w:rsidRPr="00802174">
          <w:rPr>
            <w:rStyle w:val="Hyperlink"/>
            <w:sz w:val="18"/>
            <w:szCs w:val="18"/>
          </w:rPr>
          <w:t>http://www.gemeindenetzwerk.de/?p=4525]</w:t>
        </w:r>
      </w:hyperlink>
    </w:p>
    <w:p w:rsidR="00C94026" w:rsidRDefault="00C94026" w:rsidP="00AE2A7E">
      <w:pPr>
        <w:rPr>
          <w:rFonts w:ascii="Arial" w:hAnsi="Arial" w:cs="Arial"/>
          <w:color w:val="212121"/>
          <w:sz w:val="28"/>
          <w:shd w:val="clear" w:color="auto" w:fill="FFFFFF"/>
        </w:rPr>
      </w:pPr>
    </w:p>
    <w:p w:rsidR="00AE2A7E" w:rsidRPr="00AE2A7E" w:rsidRDefault="00AE2A7E" w:rsidP="00AE2A7E">
      <w:pPr>
        <w:rPr>
          <w:rStyle w:val="Hyperlink"/>
          <w:sz w:val="36"/>
          <w:szCs w:val="28"/>
        </w:rPr>
      </w:pPr>
      <w:bookmarkStart w:id="1" w:name="_GoBack"/>
      <w:bookmarkEnd w:id="1"/>
      <w:proofErr w:type="spellStart"/>
      <w:r w:rsidRPr="00AE2A7E">
        <w:rPr>
          <w:rFonts w:ascii="Arial" w:hAnsi="Arial" w:cs="Arial"/>
          <w:color w:val="212121"/>
          <w:sz w:val="28"/>
          <w:shd w:val="clear" w:color="auto" w:fill="FFFFFF"/>
        </w:rPr>
        <w:t>Zwischen</w:t>
      </w:r>
      <w:proofErr w:type="spellEnd"/>
      <w:r w:rsidRPr="00AE2A7E">
        <w:rPr>
          <w:rFonts w:ascii="Arial" w:hAnsi="Arial" w:cs="Arial"/>
          <w:color w:val="212121"/>
          <w:sz w:val="28"/>
          <w:shd w:val="clear" w:color="auto" w:fill="FFFFFF"/>
        </w:rPr>
        <w:t xml:space="preserve"> 1997 und 2025 </w:t>
      </w:r>
      <w:proofErr w:type="spellStart"/>
      <w:r w:rsidRPr="00AE2A7E">
        <w:rPr>
          <w:rFonts w:ascii="Arial" w:hAnsi="Arial" w:cs="Arial"/>
          <w:color w:val="212121"/>
          <w:sz w:val="28"/>
          <w:shd w:val="clear" w:color="auto" w:fill="FFFFFF"/>
        </w:rPr>
        <w:t>werden</w:t>
      </w:r>
      <w:proofErr w:type="spellEnd"/>
      <w:r w:rsidRPr="00AE2A7E">
        <w:rPr>
          <w:rFonts w:ascii="Arial" w:hAnsi="Arial" w:cs="Arial"/>
          <w:color w:val="212121"/>
          <w:sz w:val="28"/>
          <w:shd w:val="clear" w:color="auto" w:fill="FFFFFF"/>
        </w:rPr>
        <w:t xml:space="preserve"> </w:t>
      </w:r>
      <w:proofErr w:type="spellStart"/>
      <w:r w:rsidRPr="00AE2A7E">
        <w:rPr>
          <w:rFonts w:ascii="Arial" w:hAnsi="Arial" w:cs="Arial"/>
          <w:color w:val="212121"/>
          <w:sz w:val="28"/>
          <w:shd w:val="clear" w:color="auto" w:fill="FFFFFF"/>
        </w:rPr>
        <w:t>mehr</w:t>
      </w:r>
      <w:proofErr w:type="spellEnd"/>
      <w:r w:rsidRPr="00AE2A7E">
        <w:rPr>
          <w:rFonts w:ascii="Arial" w:hAnsi="Arial" w:cs="Arial"/>
          <w:color w:val="212121"/>
          <w:sz w:val="28"/>
          <w:shd w:val="clear" w:color="auto" w:fill="FFFFFF"/>
        </w:rPr>
        <w:t xml:space="preserve"> Menschen um die 70 Jahre alt sein</w:t>
      </w:r>
      <w:r w:rsidR="00C94026">
        <w:rPr>
          <w:rFonts w:ascii="Arial" w:hAnsi="Arial" w:cs="Arial"/>
          <w:color w:val="212121"/>
          <w:sz w:val="28"/>
          <w:shd w:val="clear" w:color="auto" w:fill="FFFFFF"/>
        </w:rPr>
        <w:t>.</w:t>
      </w:r>
    </w:p>
    <w:p w:rsidR="00AE2A7E" w:rsidRDefault="00AE2A7E">
      <w:pPr>
        <w:rPr>
          <w:rStyle w:val="Hyperlink"/>
          <w:sz w:val="18"/>
          <w:szCs w:val="18"/>
        </w:rPr>
      </w:pPr>
    </w:p>
    <w:p w:rsidR="00AE2A7E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p w:rsidR="00AE2A7E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p w:rsidR="00AE2A7E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p w:rsidR="00AE2A7E" w:rsidRPr="0024023F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sectPr w:rsidR="00AE2A7E" w:rsidRPr="00240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3F"/>
    <w:rsid w:val="0024023F"/>
    <w:rsid w:val="00AE2A7E"/>
    <w:rsid w:val="00C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BC52A"/>
  <w15:chartTrackingRefBased/>
  <w15:docId w15:val="{D9BAE59C-39B1-4DE7-8B41-9F3260C2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02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23F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meindenetzwerk.de/?p=4525%5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germanday.com/clubs/dank-chicago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OLIVER</dc:creator>
  <cp:keywords/>
  <dc:description/>
  <cp:lastModifiedBy>OLIVER NATALIE</cp:lastModifiedBy>
  <cp:revision>2</cp:revision>
  <cp:lastPrinted>2018-01-10T18:56:00Z</cp:lastPrinted>
  <dcterms:created xsi:type="dcterms:W3CDTF">2018-01-10T19:04:00Z</dcterms:created>
  <dcterms:modified xsi:type="dcterms:W3CDTF">2018-01-10T19:04:00Z</dcterms:modified>
</cp:coreProperties>
</file>